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9F19D" w14:textId="77777777" w:rsidR="00F400B1" w:rsidRDefault="006F7386">
      <w:pPr>
        <w:pStyle w:val="10"/>
        <w:keepNext/>
        <w:keepLines/>
        <w:shd w:val="clear" w:color="auto" w:fill="auto"/>
        <w:spacing w:after="563" w:line="300" w:lineRule="exact"/>
        <w:ind w:left="200"/>
      </w:pPr>
      <w:bookmarkStart w:id="0" w:name="bookmark0"/>
      <w:r>
        <w:t>Согласие посетителя сайта на обработку персональных данных</w:t>
      </w:r>
      <w:bookmarkEnd w:id="0"/>
    </w:p>
    <w:p w14:paraId="27D6F1B3" w14:textId="5D23DDFD" w:rsidR="00F400B1" w:rsidRDefault="006F7386">
      <w:pPr>
        <w:pStyle w:val="20"/>
        <w:shd w:val="clear" w:color="auto" w:fill="auto"/>
        <w:spacing w:before="0" w:after="186"/>
      </w:pPr>
      <w:r>
        <w:t>Настоящим, свободно, своей волей и в своем интересе даю согласие ООО «</w:t>
      </w:r>
      <w:r w:rsidR="00E4752C">
        <w:t>Декларант Плюс</w:t>
      </w:r>
      <w:r>
        <w:t xml:space="preserve">» (далее - «Общество»), ИНН </w:t>
      </w:r>
      <w:r w:rsidR="00E4752C" w:rsidRPr="00E4752C">
        <w:t>2540102586</w:t>
      </w:r>
      <w:r>
        <w:t xml:space="preserve">, которое находится по адресу: Российская Федерация, </w:t>
      </w:r>
      <w:r w:rsidR="00E4752C">
        <w:t xml:space="preserve">690014, г. Владивосток, ул. Всеволода </w:t>
      </w:r>
      <w:proofErr w:type="spellStart"/>
      <w:r w:rsidR="00E4752C">
        <w:t>Сибирцева</w:t>
      </w:r>
      <w:proofErr w:type="spellEnd"/>
      <w:r w:rsidR="00E4752C">
        <w:t>, дом 103</w:t>
      </w:r>
      <w:r>
        <w:t xml:space="preserve"> (адрес регистрации: </w:t>
      </w:r>
      <w:r w:rsidR="00E4752C">
        <w:t xml:space="preserve">690014, г. Владивосток, ул. Всеволода </w:t>
      </w:r>
      <w:proofErr w:type="spellStart"/>
      <w:r w:rsidR="00E4752C">
        <w:t>Сибирцева</w:t>
      </w:r>
      <w:proofErr w:type="spellEnd"/>
      <w:r w:rsidR="00E4752C">
        <w:t>, дом 103</w:t>
      </w:r>
      <w:r>
        <w:t xml:space="preserve">) на автоматизированную и не автоматизированную обработку моих персональных данных, в том числе с использованием интернет-сервисов </w:t>
      </w:r>
      <w:proofErr w:type="spellStart"/>
      <w:r>
        <w:t>Яндекс</w:t>
      </w:r>
      <w:proofErr w:type="gramStart"/>
      <w:r>
        <w:t>.М</w:t>
      </w:r>
      <w:proofErr w:type="gramEnd"/>
      <w:r>
        <w:t>етрика</w:t>
      </w:r>
      <w:proofErr w:type="spellEnd"/>
      <w:r>
        <w:t xml:space="preserve">, </w:t>
      </w:r>
      <w:r>
        <w:rPr>
          <w:lang w:val="en-US" w:eastAsia="en-US" w:bidi="en-US"/>
        </w:rPr>
        <w:t>Google</w:t>
      </w:r>
      <w:r w:rsidRPr="00544C62">
        <w:rPr>
          <w:lang w:eastAsia="en-US" w:bidi="en-US"/>
        </w:rPr>
        <w:t xml:space="preserve"> </w:t>
      </w:r>
      <w:r>
        <w:rPr>
          <w:lang w:val="en-US" w:eastAsia="en-US" w:bidi="en-US"/>
        </w:rPr>
        <w:t>Analytics</w:t>
      </w:r>
      <w:r w:rsidRPr="00544C62">
        <w:rPr>
          <w:lang w:eastAsia="en-US" w:bidi="en-US"/>
        </w:rPr>
        <w:t xml:space="preserve">, </w:t>
      </w:r>
      <w:proofErr w:type="spellStart"/>
      <w:r>
        <w:rPr>
          <w:lang w:val="en-US" w:eastAsia="en-US" w:bidi="en-US"/>
        </w:rPr>
        <w:t>CarrotQuest</w:t>
      </w:r>
      <w:proofErr w:type="spellEnd"/>
      <w:r w:rsidRPr="00544C62">
        <w:rPr>
          <w:lang w:eastAsia="en-US" w:bidi="en-US"/>
        </w:rPr>
        <w:t xml:space="preserve"> </w:t>
      </w:r>
      <w:r>
        <w:t>в соответствии со следующим перечнем:</w:t>
      </w:r>
    </w:p>
    <w:p w14:paraId="7C031573" w14:textId="77777777" w:rsidR="00F400B1" w:rsidRDefault="006F7386">
      <w:pPr>
        <w:pStyle w:val="20"/>
        <w:numPr>
          <w:ilvl w:val="0"/>
          <w:numId w:val="1"/>
        </w:numPr>
        <w:shd w:val="clear" w:color="auto" w:fill="auto"/>
        <w:tabs>
          <w:tab w:val="left" w:pos="765"/>
        </w:tabs>
        <w:spacing w:before="0" w:after="0" w:line="317" w:lineRule="exact"/>
        <w:ind w:left="400"/>
      </w:pPr>
      <w:r>
        <w:t>Фамилия, имя, отчество.</w:t>
      </w:r>
    </w:p>
    <w:p w14:paraId="1D5ACA2D" w14:textId="77777777" w:rsidR="00F400B1" w:rsidRDefault="006F7386">
      <w:pPr>
        <w:pStyle w:val="20"/>
        <w:numPr>
          <w:ilvl w:val="0"/>
          <w:numId w:val="1"/>
        </w:numPr>
        <w:shd w:val="clear" w:color="auto" w:fill="auto"/>
        <w:tabs>
          <w:tab w:val="left" w:pos="765"/>
        </w:tabs>
        <w:spacing w:before="0" w:after="0" w:line="317" w:lineRule="exact"/>
        <w:ind w:left="400"/>
      </w:pPr>
      <w:r>
        <w:t>Мои запросы, как посетителя сайта.</w:t>
      </w:r>
    </w:p>
    <w:p w14:paraId="3F0ADB51" w14:textId="77777777" w:rsidR="00F400B1" w:rsidRDefault="006F7386">
      <w:pPr>
        <w:pStyle w:val="20"/>
        <w:numPr>
          <w:ilvl w:val="0"/>
          <w:numId w:val="1"/>
        </w:numPr>
        <w:shd w:val="clear" w:color="auto" w:fill="auto"/>
        <w:tabs>
          <w:tab w:val="left" w:pos="765"/>
        </w:tabs>
        <w:spacing w:before="0" w:after="0" w:line="317" w:lineRule="exact"/>
        <w:ind w:left="400"/>
      </w:pPr>
      <w:r>
        <w:t xml:space="preserve">Файлы </w:t>
      </w:r>
      <w:r>
        <w:rPr>
          <w:lang w:val="en-US" w:eastAsia="en-US" w:bidi="en-US"/>
        </w:rPr>
        <w:t>cookie.</w:t>
      </w:r>
    </w:p>
    <w:p w14:paraId="1E8C8A65" w14:textId="77777777" w:rsidR="00F400B1" w:rsidRDefault="006F7386">
      <w:pPr>
        <w:pStyle w:val="20"/>
        <w:numPr>
          <w:ilvl w:val="0"/>
          <w:numId w:val="1"/>
        </w:numPr>
        <w:shd w:val="clear" w:color="auto" w:fill="auto"/>
        <w:tabs>
          <w:tab w:val="left" w:pos="765"/>
        </w:tabs>
        <w:spacing w:before="0" w:after="0" w:line="317" w:lineRule="exact"/>
        <w:ind w:left="400"/>
      </w:pPr>
      <w:r>
        <w:t>Географическое положение.</w:t>
      </w:r>
    </w:p>
    <w:p w14:paraId="10A6019C" w14:textId="77777777" w:rsidR="00F400B1" w:rsidRDefault="006F7386">
      <w:pPr>
        <w:pStyle w:val="20"/>
        <w:numPr>
          <w:ilvl w:val="0"/>
          <w:numId w:val="1"/>
        </w:numPr>
        <w:shd w:val="clear" w:color="auto" w:fill="auto"/>
        <w:tabs>
          <w:tab w:val="left" w:pos="765"/>
        </w:tabs>
        <w:spacing w:before="0" w:after="0" w:line="317" w:lineRule="exact"/>
        <w:ind w:left="400"/>
      </w:pPr>
      <w:r>
        <w:rPr>
          <w:lang w:val="en-US" w:eastAsia="en-US" w:bidi="en-US"/>
        </w:rPr>
        <w:t>Email</w:t>
      </w:r>
      <w:r>
        <w:t>-адреса, если применимо.</w:t>
      </w:r>
    </w:p>
    <w:p w14:paraId="4B988AFF" w14:textId="77777777" w:rsidR="00F400B1" w:rsidRDefault="006F7386">
      <w:pPr>
        <w:pStyle w:val="20"/>
        <w:numPr>
          <w:ilvl w:val="0"/>
          <w:numId w:val="1"/>
        </w:numPr>
        <w:shd w:val="clear" w:color="auto" w:fill="auto"/>
        <w:tabs>
          <w:tab w:val="left" w:pos="765"/>
        </w:tabs>
        <w:spacing w:before="0" w:after="0" w:line="317" w:lineRule="exact"/>
        <w:ind w:left="400"/>
      </w:pPr>
      <w:r>
        <w:t>Номер телефона.</w:t>
      </w:r>
    </w:p>
    <w:p w14:paraId="361943DC" w14:textId="77777777" w:rsidR="00F400B1" w:rsidRDefault="006F7386">
      <w:pPr>
        <w:pStyle w:val="20"/>
        <w:numPr>
          <w:ilvl w:val="0"/>
          <w:numId w:val="1"/>
        </w:numPr>
        <w:shd w:val="clear" w:color="auto" w:fill="auto"/>
        <w:tabs>
          <w:tab w:val="left" w:pos="765"/>
        </w:tabs>
        <w:spacing w:before="0" w:after="294" w:line="317" w:lineRule="exact"/>
        <w:ind w:left="400"/>
      </w:pPr>
      <w:r>
        <w:t>Название компании.</w:t>
      </w:r>
    </w:p>
    <w:p w14:paraId="024D25FE" w14:textId="77777777" w:rsidR="00F400B1" w:rsidRDefault="006F7386">
      <w:pPr>
        <w:pStyle w:val="20"/>
        <w:shd w:val="clear" w:color="auto" w:fill="auto"/>
        <w:spacing w:before="0" w:after="0"/>
      </w:pPr>
      <w:r>
        <w:t>для целей повышения осведомленности посетителей Сайта Общества о продуктах и услугах Общества, предоставления релевантной рекламной информации и оптимизации рекламы.</w:t>
      </w:r>
    </w:p>
    <w:p w14:paraId="64B7374B" w14:textId="08338181" w:rsidR="00F400B1" w:rsidRDefault="006F7386">
      <w:pPr>
        <w:pStyle w:val="20"/>
        <w:shd w:val="clear" w:color="auto" w:fill="auto"/>
        <w:spacing w:before="0" w:after="0"/>
        <w:jc w:val="left"/>
      </w:pPr>
      <w:r>
        <w:t>Общество вправе осуществлять обработку моих персональных данных следующими способами: сбор, запись, систематизация, накопление, хранение, уточнение (обновление, изменение), использование, обезличивание, блокирование, удаление, уничтожение. Общество вправе осуществлять обработку моих персональных данных в соответствии с Политикой обработки персональных данных и реализуемых требований к защите персональных данных в ООО «</w:t>
      </w:r>
      <w:r w:rsidR="00E4752C">
        <w:t>Декларант Плюс</w:t>
      </w:r>
      <w:bookmarkStart w:id="1" w:name="_GoBack"/>
      <w:bookmarkEnd w:id="1"/>
      <w:r>
        <w:t>».</w:t>
      </w:r>
    </w:p>
    <w:p w14:paraId="63D13706" w14:textId="77777777" w:rsidR="00F400B1" w:rsidRDefault="006F7386">
      <w:pPr>
        <w:pStyle w:val="20"/>
        <w:shd w:val="clear" w:color="auto" w:fill="auto"/>
        <w:spacing w:before="0" w:after="0"/>
      </w:pPr>
      <w:r>
        <w:t>Настоящее согласие вступает в силу с момента моего перехода на сайт Общества и действует до момента его отзыва.</w:t>
      </w:r>
    </w:p>
    <w:p w14:paraId="6C38DEE8" w14:textId="77777777" w:rsidR="00F400B1" w:rsidRDefault="006F7386">
      <w:pPr>
        <w:pStyle w:val="20"/>
        <w:shd w:val="clear" w:color="auto" w:fill="auto"/>
        <w:spacing w:before="0" w:after="0" w:line="274" w:lineRule="exact"/>
      </w:pPr>
      <w:r>
        <w:t>Согласие на обработку персональных данных может быть отозвано мною путем направления Обществу письменного уведомления об этом не менее чем за один месяц до даты фактического прекращения обработки моих персональных данных Обществом.</w:t>
      </w:r>
    </w:p>
    <w:sectPr w:rsidR="00F400B1">
      <w:pgSz w:w="11900" w:h="16840"/>
      <w:pgMar w:top="1426" w:right="822" w:bottom="1426" w:left="16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534FB" w14:textId="77777777" w:rsidR="00042671" w:rsidRDefault="00042671">
      <w:r>
        <w:separator/>
      </w:r>
    </w:p>
  </w:endnote>
  <w:endnote w:type="continuationSeparator" w:id="0">
    <w:p w14:paraId="53FDF153" w14:textId="77777777" w:rsidR="00042671" w:rsidRDefault="0004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9756" w14:textId="77777777" w:rsidR="00042671" w:rsidRDefault="00042671"/>
  </w:footnote>
  <w:footnote w:type="continuationSeparator" w:id="0">
    <w:p w14:paraId="1DDD3CF1" w14:textId="77777777" w:rsidR="00042671" w:rsidRDefault="000426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62038"/>
    <w:multiLevelType w:val="multilevel"/>
    <w:tmpl w:val="6EBCB55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B1"/>
    <w:rsid w:val="00042671"/>
    <w:rsid w:val="00544C62"/>
    <w:rsid w:val="006F7386"/>
    <w:rsid w:val="00E4752C"/>
    <w:rsid w:val="00F40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b w:val="0"/>
      <w:bCs w:val="0"/>
      <w:i w:val="0"/>
      <w:iCs w:val="0"/>
      <w:smallCaps w:val="0"/>
      <w:strike w:val="0"/>
      <w:sz w:val="30"/>
      <w:szCs w:val="30"/>
      <w:u w:val="none"/>
    </w:rPr>
  </w:style>
  <w:style w:type="character" w:customStyle="1" w:styleId="2">
    <w:name w:val="Основной текст (2)_"/>
    <w:basedOn w:val="a0"/>
    <w:link w:val="20"/>
    <w:rPr>
      <w:b w:val="0"/>
      <w:bCs w:val="0"/>
      <w:i w:val="0"/>
      <w:iCs w:val="0"/>
      <w:smallCaps w:val="0"/>
      <w:strike w:val="0"/>
      <w:sz w:val="22"/>
      <w:szCs w:val="22"/>
      <w:u w:val="none"/>
    </w:rPr>
  </w:style>
  <w:style w:type="paragraph" w:customStyle="1" w:styleId="10">
    <w:name w:val="Заголовок №1"/>
    <w:basedOn w:val="a"/>
    <w:link w:val="1"/>
    <w:pPr>
      <w:shd w:val="clear" w:color="auto" w:fill="FFFFFF"/>
      <w:spacing w:after="660" w:line="0" w:lineRule="atLeast"/>
      <w:outlineLvl w:val="0"/>
    </w:pPr>
    <w:rPr>
      <w:sz w:val="30"/>
      <w:szCs w:val="30"/>
    </w:rPr>
  </w:style>
  <w:style w:type="paragraph" w:customStyle="1" w:styleId="20">
    <w:name w:val="Основной текст (2)"/>
    <w:basedOn w:val="a"/>
    <w:link w:val="2"/>
    <w:pPr>
      <w:shd w:val="clear" w:color="auto" w:fill="FFFFFF"/>
      <w:spacing w:before="660" w:after="240" w:line="250" w:lineRule="exact"/>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b w:val="0"/>
      <w:bCs w:val="0"/>
      <w:i w:val="0"/>
      <w:iCs w:val="0"/>
      <w:smallCaps w:val="0"/>
      <w:strike w:val="0"/>
      <w:sz w:val="30"/>
      <w:szCs w:val="30"/>
      <w:u w:val="none"/>
    </w:rPr>
  </w:style>
  <w:style w:type="character" w:customStyle="1" w:styleId="2">
    <w:name w:val="Основной текст (2)_"/>
    <w:basedOn w:val="a0"/>
    <w:link w:val="20"/>
    <w:rPr>
      <w:b w:val="0"/>
      <w:bCs w:val="0"/>
      <w:i w:val="0"/>
      <w:iCs w:val="0"/>
      <w:smallCaps w:val="0"/>
      <w:strike w:val="0"/>
      <w:sz w:val="22"/>
      <w:szCs w:val="22"/>
      <w:u w:val="none"/>
    </w:rPr>
  </w:style>
  <w:style w:type="paragraph" w:customStyle="1" w:styleId="10">
    <w:name w:val="Заголовок №1"/>
    <w:basedOn w:val="a"/>
    <w:link w:val="1"/>
    <w:pPr>
      <w:shd w:val="clear" w:color="auto" w:fill="FFFFFF"/>
      <w:spacing w:after="660" w:line="0" w:lineRule="atLeast"/>
      <w:outlineLvl w:val="0"/>
    </w:pPr>
    <w:rPr>
      <w:sz w:val="30"/>
      <w:szCs w:val="30"/>
    </w:rPr>
  </w:style>
  <w:style w:type="paragraph" w:customStyle="1" w:styleId="20">
    <w:name w:val="Основной текст (2)"/>
    <w:basedOn w:val="a"/>
    <w:link w:val="2"/>
    <w:pPr>
      <w:shd w:val="clear" w:color="auto" w:fill="FFFFFF"/>
      <w:spacing w:before="660" w:after="240" w:line="250" w:lineRule="exact"/>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Matvey</dc:creator>
  <cp:keywords/>
  <cp:lastModifiedBy>Anna</cp:lastModifiedBy>
  <cp:revision>2</cp:revision>
  <dcterms:created xsi:type="dcterms:W3CDTF">2021-06-21T00:59:00Z</dcterms:created>
  <dcterms:modified xsi:type="dcterms:W3CDTF">2021-06-21T01:04:00Z</dcterms:modified>
</cp:coreProperties>
</file>